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9D" w:rsidRDefault="00BB2C9D">
      <w:pPr>
        <w:rPr>
          <w:rFonts w:ascii="標楷體" w:eastAsia="標楷體" w:hAnsi="標楷體" w:cs="Times New Roman"/>
          <w:sz w:val="36"/>
          <w:szCs w:val="20"/>
          <w:lang w:bidi="ar-SA"/>
        </w:rPr>
      </w:pPr>
      <w:bookmarkStart w:id="0" w:name="_GoBack"/>
      <w:bookmarkEnd w:id="0"/>
    </w:p>
    <w:p w:rsidR="000C5FE1" w:rsidRDefault="008878FB">
      <w:pPr>
        <w:pStyle w:val="Standard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857375" cy="2032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9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710"/>
                            </w:tblGrid>
                            <w:tr w:rsidR="00C259A4"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259A4" w:rsidRDefault="00C259A4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259A4" w:rsidRDefault="00C259A4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259A4"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259A4" w:rsidRDefault="00C259A4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核准案號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259A4" w:rsidRDefault="00C259A4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9A4" w:rsidRDefault="00C259A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95.05pt;margin-top:.15pt;width:146.25pt;height:1.6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" stroked="f">
                <v:fill opacity="0"/>
                <v:textbox style="mso-fit-shape-to-text:t" inset="0,0,0,0">
                  <w:txbxContent>
                    <w:tbl>
                      <w:tblPr>
                        <w:tblW w:w="279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710"/>
                      </w:tblGrid>
                      <w:tr w:rsidR="00C259A4"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259A4" w:rsidRDefault="00C259A4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259A4" w:rsidRDefault="00C259A4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259A4"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259A4" w:rsidRDefault="00C259A4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核准案號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259A4" w:rsidRDefault="00C259A4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C259A4" w:rsidRDefault="00C259A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-368999</wp:posOffset>
                </wp:positionH>
                <wp:positionV relativeFrom="paragraph">
                  <wp:posOffset>-190440</wp:posOffset>
                </wp:positionV>
                <wp:extent cx="2943360" cy="219240"/>
                <wp:effectExtent l="0" t="0" r="9390" b="936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59A4" w:rsidRPr="00167B4F" w:rsidRDefault="00C259A4">
                            <w:pPr>
                              <w:ind w:left="737" w:hanging="726"/>
                              <w:rPr>
                                <w:rFonts w:ascii="標楷體" w:eastAsia="標楷體" w:hAnsi="標楷體"/>
                              </w:rPr>
                            </w:pPr>
                            <w:r w:rsidRPr="00167B4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u w:val="single"/>
                              </w:rPr>
                              <w:t>最新修正日期：</w:t>
                            </w:r>
                            <w:r w:rsidRPr="00167B4F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106</w:t>
                            </w:r>
                            <w:r w:rsidRPr="00167B4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u w:val="single"/>
                              </w:rPr>
                              <w:t>年</w:t>
                            </w:r>
                            <w:r w:rsidRPr="00167B4F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08</w:t>
                            </w:r>
                            <w:r w:rsidRPr="00167B4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u w:val="single"/>
                              </w:rPr>
                              <w:t>月</w:t>
                            </w:r>
                            <w:r w:rsidRPr="00167B4F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31</w:t>
                            </w:r>
                            <w:r w:rsidRPr="00167B4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形狀1" o:spid="_x0000_s1032" type="#_x0000_t202" style="position:absolute;margin-left:-29.05pt;margin-top:-15pt;width:231.75pt;height:17.2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" filled="f" stroked="f">
                <v:textbox inset="0,0,0,0">
                  <w:txbxContent>
                    <w:p w:rsidR="00C259A4" w:rsidRPr="00167B4F" w:rsidRDefault="00C259A4">
                      <w:pPr>
                        <w:ind w:left="737" w:hanging="726"/>
                        <w:rPr>
                          <w:rFonts w:ascii="標楷體" w:eastAsia="標楷體" w:hAnsi="標楷體"/>
                        </w:rPr>
                      </w:pPr>
                      <w:r w:rsidRPr="00167B4F">
                        <w:rPr>
                          <w:rFonts w:ascii="標楷體" w:eastAsia="標楷體" w:hAnsi="標楷體" w:cs="新細明體" w:hint="eastAsia"/>
                          <w:color w:val="000000"/>
                          <w:u w:val="single"/>
                        </w:rPr>
                        <w:t>最新修正日期：</w:t>
                      </w:r>
                      <w:r w:rsidRPr="00167B4F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106</w:t>
                      </w:r>
                      <w:r w:rsidRPr="00167B4F">
                        <w:rPr>
                          <w:rFonts w:ascii="標楷體" w:eastAsia="標楷體" w:hAnsi="標楷體" w:cs="新細明體" w:hint="eastAsia"/>
                          <w:color w:val="000000"/>
                          <w:u w:val="single"/>
                        </w:rPr>
                        <w:t>年</w:t>
                      </w:r>
                      <w:r w:rsidRPr="00167B4F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08</w:t>
                      </w:r>
                      <w:r w:rsidRPr="00167B4F">
                        <w:rPr>
                          <w:rFonts w:ascii="標楷體" w:eastAsia="標楷體" w:hAnsi="標楷體" w:cs="新細明體" w:hint="eastAsia"/>
                          <w:color w:val="000000"/>
                          <w:u w:val="single"/>
                        </w:rPr>
                        <w:t>月</w:t>
                      </w:r>
                      <w:r w:rsidRPr="00167B4F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31</w:t>
                      </w:r>
                      <w:r w:rsidRPr="00167B4F">
                        <w:rPr>
                          <w:rFonts w:ascii="標楷體" w:eastAsia="標楷體" w:hAnsi="標楷體" w:cs="新細明體" w:hint="eastAsia"/>
                          <w:color w:val="000000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0C5FE1" w:rsidRDefault="004F0D51">
      <w:pPr>
        <w:pStyle w:val="Standard"/>
        <w:spacing w:after="60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 xml:space="preserve">       </w:t>
      </w:r>
      <w:r w:rsidR="00300C01">
        <w:rPr>
          <w:rFonts w:ascii="標楷體" w:eastAsia="標楷體" w:hAnsi="標楷體"/>
          <w:b/>
          <w:bCs/>
          <w:sz w:val="48"/>
        </w:rPr>
        <w:t xml:space="preserve">   </w:t>
      </w:r>
      <w:r w:rsidR="008878FB">
        <w:rPr>
          <w:rFonts w:ascii="標楷體" w:eastAsia="標楷體" w:hAnsi="標楷體"/>
          <w:b/>
          <w:bCs/>
          <w:sz w:val="48"/>
        </w:rPr>
        <w:t>長期委任書</w:t>
      </w:r>
    </w:p>
    <w:p w:rsidR="000C5FE1" w:rsidRDefault="008878FB">
      <w:pPr>
        <w:pStyle w:val="Standard"/>
        <w:wordWrap w:val="0"/>
        <w:ind w:firstLine="624"/>
        <w:jc w:val="both"/>
      </w:pPr>
      <w:r>
        <w:rPr>
          <w:rFonts w:ascii="標楷體" w:eastAsia="標楷體" w:hAnsi="標楷體"/>
          <w:spacing w:val="16"/>
          <w:sz w:val="28"/>
        </w:rPr>
        <w:t>委任人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pacing w:val="16"/>
          <w:sz w:val="28"/>
        </w:rPr>
        <w:t>為辦理進口、出口、轉運(口)貨物通關作業需要，茲依據關稅法第22條第1項規定，委任受任人(報關業者)</w:t>
      </w:r>
      <w:r w:rsidR="00B8644A">
        <w:rPr>
          <w:rFonts w:ascii="標楷體" w:eastAsia="標楷體" w:hAnsi="標楷體"/>
          <w:spacing w:val="16"/>
          <w:sz w:val="28"/>
        </w:rPr>
        <w:t xml:space="preserve"> </w:t>
      </w:r>
      <w:r w:rsidR="00093E64" w:rsidRPr="00B8644A">
        <w:rPr>
          <w:rFonts w:ascii="標楷體" w:eastAsia="標楷體" w:hAnsi="標楷體" w:hint="eastAsia"/>
          <w:b/>
          <w:spacing w:val="16"/>
          <w:szCs w:val="24"/>
          <w:u w:val="single"/>
        </w:rPr>
        <w:t>洋基通運股份有限公司</w:t>
      </w:r>
      <w:r w:rsidR="00D53705">
        <w:rPr>
          <w:rFonts w:ascii="標楷體" w:eastAsia="標楷體" w:hAnsi="標楷體" w:hint="eastAsia"/>
          <w:b/>
          <w:spacing w:val="16"/>
          <w:sz w:val="22"/>
          <w:szCs w:val="22"/>
          <w:u w:val="single"/>
        </w:rPr>
        <w:t xml:space="preserve"> </w:t>
      </w:r>
      <w:r>
        <w:rPr>
          <w:rFonts w:ascii="標楷體" w:eastAsia="標楷體" w:hAnsi="標楷體"/>
          <w:spacing w:val="16"/>
          <w:sz w:val="28"/>
        </w:rPr>
        <w:t>自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日迄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日止，代為辦理通關過程中依規定應為之各項手續，受任人對之均有為一切行為之權，並包括：簽認查驗結果、繳納稅費、提領進口貨物、捨棄、認諾、收受　貴關有關報關貨物之一切通知與稅費繳納證等文件(或訊息)、領取報關貨物之貨樣，以及辦理出口貨物之退關、退關轉船、提領出倉等之特別委任權。</w:t>
      </w:r>
    </w:p>
    <w:p w:rsidR="000C5FE1" w:rsidRPr="00D53705" w:rsidRDefault="000C5FE1">
      <w:pPr>
        <w:pStyle w:val="Standard"/>
        <w:wordWrap w:val="0"/>
        <w:ind w:firstLine="624"/>
        <w:rPr>
          <w:rFonts w:ascii="標楷體" w:eastAsia="標楷體" w:hAnsi="標楷體"/>
          <w:spacing w:val="16"/>
          <w:sz w:val="28"/>
        </w:rPr>
      </w:pPr>
    </w:p>
    <w:p w:rsidR="000C5FE1" w:rsidRDefault="008878FB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為辦理</w:t>
      </w:r>
      <w:r w:rsidR="00DE4E2D" w:rsidRPr="00DE4E2D">
        <w:rPr>
          <w:rStyle w:val="ab"/>
          <w:rFonts w:ascii="標楷體" w:eastAsia="標楷體" w:hAnsi="標楷體"/>
          <w:bCs w:val="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25pt;height:16.5pt" o:ole="">
            <v:imagedata r:id="rId7" o:title=""/>
          </v:shape>
          <w:control r:id="rId8" w:name="DefaultOcxName" w:shapeid="_x0000_i1026"/>
        </w:object>
      </w:r>
      <w:r w:rsidR="00DE4E2D" w:rsidRPr="00DE4E2D">
        <w:rPr>
          <w:rStyle w:val="ab"/>
          <w:rFonts w:ascii="標楷體" w:eastAsia="標楷體" w:hAnsi="標楷體"/>
          <w:bCs w:val="0"/>
          <w:sz w:val="28"/>
          <w:szCs w:val="28"/>
        </w:rPr>
        <w:object w:dxaOrig="225" w:dyaOrig="225">
          <v:shape id="_x0000_i1028" type="#_x0000_t75" style="width:1in;height:18pt" o:ole="">
            <v:imagedata r:id="rId9" o:title=""/>
          </v:shape>
          <w:control r:id="rId10" w:name="DefaultOcxName1" w:shapeid="_x0000_i1028"/>
        </w:object>
      </w:r>
      <w:r w:rsidR="00DE4E2D" w:rsidRPr="00DE4E2D">
        <w:rPr>
          <w:rStyle w:val="ab"/>
          <w:rFonts w:ascii="標楷體" w:eastAsia="標楷體" w:hAnsi="標楷體" w:cs="新細明體" w:hint="eastAsia"/>
          <w:b w:val="0"/>
          <w:sz w:val="28"/>
          <w:szCs w:val="28"/>
        </w:rPr>
        <w:t>出口</w:t>
      </w:r>
      <w:r w:rsidR="00DE4E2D" w:rsidRPr="00DE4E2D">
        <w:rPr>
          <w:rStyle w:val="ab"/>
          <w:rFonts w:ascii="標楷體" w:eastAsia="標楷體" w:hAnsi="標楷體"/>
          <w:b w:val="0"/>
          <w:szCs w:val="24"/>
        </w:rPr>
        <w:t xml:space="preserve"> </w:t>
      </w:r>
      <w:r w:rsidR="00DE4E2D" w:rsidRPr="00DE4E2D">
        <w:rPr>
          <w:rStyle w:val="ab"/>
          <w:rFonts w:ascii="標楷體" w:eastAsia="標楷體" w:hAnsi="標楷體"/>
          <w:bCs w:val="0"/>
          <w:szCs w:val="24"/>
        </w:rPr>
        <w:object w:dxaOrig="225" w:dyaOrig="225">
          <v:shape id="_x0000_i1030" type="#_x0000_t75" style="width:20.25pt;height:16.5pt" o:ole="">
            <v:imagedata r:id="rId7" o:title=""/>
          </v:shape>
          <w:control r:id="rId11" w:name="DefaultOcxName2" w:shapeid="_x0000_i1030"/>
        </w:object>
      </w:r>
      <w:r w:rsidR="00DE4E2D" w:rsidRPr="00DE4E2D">
        <w:rPr>
          <w:rStyle w:val="ab"/>
          <w:rFonts w:ascii="標楷體" w:eastAsia="標楷體" w:hAnsi="標楷體"/>
          <w:bCs w:val="0"/>
          <w:sz w:val="28"/>
          <w:szCs w:val="28"/>
        </w:rPr>
        <w:object w:dxaOrig="225" w:dyaOrig="225">
          <v:shape id="_x0000_i1032" type="#_x0000_t75" style="width:1in;height:18pt" o:ole="">
            <v:imagedata r:id="rId12" o:title=""/>
          </v:shape>
          <w:control r:id="rId13" w:name="DefaultOcxName3" w:shapeid="_x0000_i1032"/>
        </w:object>
      </w:r>
      <w:r w:rsidR="00DE4E2D" w:rsidRPr="00DE4E2D">
        <w:rPr>
          <w:rStyle w:val="ab"/>
          <w:rFonts w:ascii="標楷體" w:eastAsia="標楷體" w:hAnsi="標楷體" w:cs="新細明體" w:hint="eastAsia"/>
          <w:b w:val="0"/>
          <w:sz w:val="28"/>
          <w:szCs w:val="28"/>
        </w:rPr>
        <w:t>進口</w:t>
      </w:r>
      <w:r w:rsidR="00DE4E2D">
        <w:rPr>
          <w:rFonts w:ascii="標楷體" w:eastAsia="標楷體" w:hAnsi="標楷體"/>
          <w:spacing w:val="16"/>
          <w:sz w:val="28"/>
        </w:rPr>
        <w:t>C2</w:t>
      </w:r>
      <w:r>
        <w:rPr>
          <w:rFonts w:ascii="標楷體" w:eastAsia="標楷體" w:hAnsi="標楷體"/>
          <w:spacing w:val="16"/>
          <w:sz w:val="28"/>
        </w:rPr>
        <w:t>報單檢附文件無紙化作業，對於未蓋有委任人公司章及負責人專用章之電子化文件，確係由委任人所出具並提供受任人無訛。</w:t>
      </w:r>
    </w:p>
    <w:p w:rsidR="000C5FE1" w:rsidRDefault="008878FB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委任人如嗣後擬對受任人之權限加以限制或予終止委任時，應先以書面通知　貴關，經　貴關更新委任資料後始發生效力，否則不得以其事項對抗　貴關。</w:t>
      </w:r>
    </w:p>
    <w:p w:rsidR="000C5FE1" w:rsidRDefault="008878FB">
      <w:pPr>
        <w:pStyle w:val="Standard"/>
        <w:spacing w:before="60"/>
        <w:rPr>
          <w:rFonts w:ascii="標楷體" w:eastAsia="標楷體" w:hAnsi="標楷體"/>
          <w:spacing w:val="12"/>
          <w:sz w:val="28"/>
        </w:rPr>
      </w:pPr>
      <w:r>
        <w:rPr>
          <w:rFonts w:ascii="標楷體" w:eastAsia="標楷體" w:hAnsi="標楷體"/>
          <w:spacing w:val="12"/>
          <w:sz w:val="28"/>
        </w:rPr>
        <w:t xml:space="preserve">　　此致</w:t>
      </w:r>
    </w:p>
    <w:p w:rsidR="000C5FE1" w:rsidRDefault="008878FB">
      <w:pPr>
        <w:pStyle w:val="Standard"/>
        <w:spacing w:before="60"/>
      </w:pPr>
      <w:r>
        <w:rPr>
          <w:rFonts w:ascii="標楷體" w:eastAsia="標楷體" w:hAnsi="標楷體"/>
          <w:spacing w:val="12"/>
          <w:sz w:val="28"/>
        </w:rPr>
        <w:t>財政部關務署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</w:t>
      </w:r>
      <w:r w:rsidR="00093E64">
        <w:rPr>
          <w:rFonts w:ascii="標楷體" w:eastAsia="標楷體" w:hAnsi="標楷體" w:hint="eastAsia"/>
          <w:spacing w:val="16"/>
          <w:sz w:val="28"/>
          <w:u w:val="single"/>
        </w:rPr>
        <w:t>台北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</w:t>
      </w:r>
      <w:r>
        <w:rPr>
          <w:rFonts w:ascii="標楷體" w:eastAsia="標楷體" w:hAnsi="標楷體"/>
          <w:spacing w:val="12"/>
          <w:sz w:val="28"/>
        </w:rPr>
        <w:t>關</w:t>
      </w:r>
    </w:p>
    <w:p w:rsidR="000C5FE1" w:rsidRDefault="008878FB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類別︰</w:t>
      </w:r>
      <w:r w:rsidR="00B12A94">
        <w:rPr>
          <w:rStyle w:val="ab"/>
          <w:rFonts w:ascii="Trebuchet MS" w:hAnsi="Trebuchet MS"/>
          <w:b w:val="0"/>
          <w:bCs w:val="0"/>
          <w:sz w:val="20"/>
        </w:rPr>
        <w:object w:dxaOrig="225" w:dyaOrig="225">
          <v:shape id="_x0000_i1034" type="#_x0000_t75" style="width:20.25pt;height:15.75pt" o:ole="">
            <v:imagedata r:id="rId14" o:title=""/>
          </v:shape>
          <w:control r:id="rId15" w:name="DefaultOcxName4" w:shapeid="_x0000_i1034"/>
        </w:object>
      </w:r>
      <w:r>
        <w:rPr>
          <w:rFonts w:ascii="標楷體" w:eastAsia="標楷體" w:hAnsi="標楷體"/>
          <w:spacing w:val="16"/>
          <w:sz w:val="28"/>
        </w:rPr>
        <w:t>進出口商</w:t>
      </w:r>
      <w:r w:rsidR="00B12A94">
        <w:rPr>
          <w:rStyle w:val="ab"/>
          <w:rFonts w:ascii="Trebuchet MS" w:hAnsi="Trebuchet MS"/>
          <w:b w:val="0"/>
          <w:bCs w:val="0"/>
          <w:sz w:val="20"/>
        </w:rPr>
        <w:object w:dxaOrig="225" w:dyaOrig="225">
          <v:shape id="_x0000_i1036" type="#_x0000_t75" style="width:20.25pt;height:15.75pt" o:ole="">
            <v:imagedata r:id="rId14" o:title=""/>
          </v:shape>
          <w:control r:id="rId16" w:name="DefaultOcxName5" w:shapeid="_x0000_i1036"/>
        </w:object>
      </w:r>
      <w:r>
        <w:rPr>
          <w:rFonts w:ascii="標楷體" w:eastAsia="標楷體" w:hAnsi="標楷體"/>
          <w:spacing w:val="16"/>
          <w:sz w:val="28"/>
        </w:rPr>
        <w:t>保稅廠商</w:t>
      </w:r>
      <w:r w:rsidR="00B12A94">
        <w:rPr>
          <w:rStyle w:val="ab"/>
          <w:rFonts w:ascii="Trebuchet MS" w:hAnsi="Trebuchet MS"/>
          <w:b w:val="0"/>
          <w:bCs w:val="0"/>
          <w:sz w:val="20"/>
        </w:rPr>
        <w:object w:dxaOrig="225" w:dyaOrig="225">
          <v:shape id="_x0000_i1038" type="#_x0000_t75" style="width:20.25pt;height:15.75pt" o:ole="">
            <v:imagedata r:id="rId14" o:title=""/>
          </v:shape>
          <w:control r:id="rId17" w:name="DefaultOcxName6" w:shapeid="_x0000_i1038"/>
        </w:object>
      </w:r>
      <w:r>
        <w:rPr>
          <w:rFonts w:ascii="標楷體" w:eastAsia="標楷體" w:hAnsi="標楷體"/>
          <w:spacing w:val="16"/>
          <w:sz w:val="28"/>
        </w:rPr>
        <w:t>船(航空)公司</w:t>
      </w:r>
    </w:p>
    <w:p w:rsidR="000C5FE1" w:rsidRDefault="008878FB">
      <w:pPr>
        <w:pStyle w:val="Standard"/>
        <w:spacing w:before="50"/>
        <w:ind w:left="1495" w:hanging="2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(請勾選“ˇ”，未委任者請打“×”)</w:t>
      </w:r>
    </w:p>
    <w:p w:rsidR="000C5FE1" w:rsidRDefault="008878FB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人：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 (簽章)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負責人姓名：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(簽章)</w:t>
      </w:r>
    </w:p>
    <w:p w:rsidR="000C5FE1" w:rsidRDefault="008878FB">
      <w:pPr>
        <w:pStyle w:val="Standard"/>
        <w:ind w:left="1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-950039</wp:posOffset>
                </wp:positionH>
                <wp:positionV relativeFrom="paragraph">
                  <wp:posOffset>147960</wp:posOffset>
                </wp:positionV>
                <wp:extent cx="431640" cy="724680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259A4" w:rsidRDefault="00C259A4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74.8pt;margin-top:11.65pt;width:34pt;height:57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" filled="f" stroked="f">
                <v:textbox inset="2.56mm,1.29mm,2.56mm,1.29mm">
                  <w:txbxContent>
                    <w:p w:rsidR="00C259A4" w:rsidRDefault="00C259A4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16"/>
          <w:sz w:val="28"/>
        </w:rPr>
        <w:t>統一編號：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船(航空)公司請另填代號：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海關監管編號：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地</w:t>
      </w:r>
      <w:r>
        <w:rPr>
          <w:rFonts w:ascii="標楷體" w:eastAsia="標楷體" w:hAnsi="標楷體"/>
          <w:spacing w:val="16"/>
          <w:sz w:val="28"/>
        </w:rPr>
        <w:t>址：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（   ）                分機         </w:t>
      </w:r>
    </w:p>
    <w:p w:rsidR="000C5FE1" w:rsidRDefault="008878FB">
      <w:pPr>
        <w:pStyle w:val="Standard"/>
        <w:spacing w:before="300"/>
      </w:pPr>
      <w:r>
        <w:rPr>
          <w:rFonts w:ascii="標楷體" w:eastAsia="標楷體" w:hAnsi="標楷體"/>
          <w:b/>
          <w:spacing w:val="16"/>
          <w:sz w:val="28"/>
        </w:rPr>
        <w:t>受任人：</w:t>
      </w:r>
      <w:r w:rsidR="00B8644A">
        <w:rPr>
          <w:rFonts w:ascii="標楷體" w:eastAsia="標楷體" w:hAnsi="標楷體" w:hint="eastAsia"/>
          <w:b/>
          <w:spacing w:val="16"/>
          <w:u w:val="single"/>
        </w:rPr>
        <w:t xml:space="preserve">  洋</w:t>
      </w:r>
      <w:r w:rsidR="00093E64">
        <w:rPr>
          <w:rFonts w:ascii="標楷體" w:eastAsia="標楷體" w:hAnsi="標楷體" w:hint="eastAsia"/>
          <w:b/>
          <w:spacing w:val="16"/>
          <w:u w:val="single"/>
        </w:rPr>
        <w:t>基通運股份有限公司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(簽章)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負責人</w:t>
      </w:r>
      <w:r>
        <w:rPr>
          <w:rFonts w:ascii="標楷體" w:eastAsia="標楷體" w:hAnsi="標楷體"/>
          <w:spacing w:val="18"/>
          <w:sz w:val="28"/>
        </w:rPr>
        <w:t>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</w:t>
      </w:r>
      <w:r w:rsidR="00093E64">
        <w:rPr>
          <w:rFonts w:ascii="標楷體" w:eastAsia="標楷體" w:hAnsi="標楷體" w:cs="Arial" w:hint="eastAsia"/>
          <w:b/>
          <w:bCs/>
          <w:color w:val="000000"/>
          <w:spacing w:val="20"/>
          <w:u w:val="single"/>
        </w:rPr>
        <w:t xml:space="preserve">朱耀杰 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(簽章)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報關業者箱號：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</w:t>
      </w:r>
      <w:r w:rsidR="00093E64" w:rsidRPr="00B8644A">
        <w:rPr>
          <w:rFonts w:ascii="標楷體" w:eastAsia="標楷體" w:hAnsi="標楷體"/>
          <w:spacing w:val="16"/>
          <w:szCs w:val="24"/>
          <w:u w:val="single"/>
        </w:rPr>
        <w:t>223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</w:t>
      </w:r>
      <w:r w:rsidR="00093E64">
        <w:rPr>
          <w:rFonts w:ascii="標楷體" w:eastAsia="標楷體" w:hAnsi="標楷體"/>
          <w:spacing w:val="16"/>
          <w:sz w:val="28"/>
          <w:u w:val="single"/>
        </w:rPr>
        <w:t xml:space="preserve"> 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地址：</w:t>
      </w:r>
      <w:r w:rsidR="00093E64">
        <w:rPr>
          <w:rFonts w:ascii="標楷體" w:eastAsia="標楷體" w:hAnsi="標楷體" w:cs="Arial" w:hint="eastAsia"/>
          <w:b/>
          <w:spacing w:val="20"/>
          <w:u w:val="single"/>
        </w:rPr>
        <w:t>台北市建國北路2段82號1樓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</w:t>
      </w:r>
      <w:r w:rsidR="00093E64">
        <w:rPr>
          <w:rFonts w:ascii="標楷體" w:eastAsia="標楷體" w:hAnsi="標楷體"/>
          <w:spacing w:val="16"/>
          <w:sz w:val="28"/>
          <w:u w:val="single"/>
        </w:rPr>
        <w:t xml:space="preserve"> 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</w:t>
      </w:r>
    </w:p>
    <w:p w:rsidR="000C5FE1" w:rsidRDefault="008878FB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 w:rsidRPr="00B8644A">
        <w:rPr>
          <w:rFonts w:ascii="標楷體" w:eastAsia="標楷體" w:hAnsi="標楷體"/>
          <w:spacing w:val="16"/>
          <w:szCs w:val="24"/>
          <w:u w:val="single"/>
        </w:rPr>
        <w:t>（</w:t>
      </w:r>
      <w:r w:rsidR="00093E64" w:rsidRPr="00B8644A">
        <w:rPr>
          <w:rFonts w:ascii="標楷體" w:eastAsia="標楷體" w:hAnsi="標楷體" w:hint="eastAsia"/>
          <w:spacing w:val="16"/>
          <w:szCs w:val="24"/>
          <w:u w:val="single"/>
        </w:rPr>
        <w:t>03</w:t>
      </w:r>
      <w:r w:rsidRPr="00B8644A">
        <w:rPr>
          <w:rFonts w:ascii="標楷體" w:eastAsia="標楷體" w:hAnsi="標楷體"/>
          <w:spacing w:val="16"/>
          <w:szCs w:val="24"/>
          <w:u w:val="single"/>
        </w:rPr>
        <w:t>）</w:t>
      </w:r>
      <w:r w:rsidR="00093E64" w:rsidRPr="00B8644A">
        <w:rPr>
          <w:rFonts w:ascii="標楷體" w:eastAsia="標楷體" w:hAnsi="標楷體" w:hint="eastAsia"/>
          <w:spacing w:val="16"/>
          <w:szCs w:val="24"/>
          <w:u w:val="single"/>
        </w:rPr>
        <w:t>3981288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分機     </w:t>
      </w:r>
      <w:r w:rsidR="00093E64"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</w:p>
    <w:p w:rsidR="000C5FE1" w:rsidRDefault="008878FB">
      <w:pPr>
        <w:pStyle w:val="Standard"/>
        <w:spacing w:before="240"/>
        <w:jc w:val="both"/>
      </w:pPr>
      <w:r>
        <w:rPr>
          <w:rFonts w:ascii="標楷體" w:eastAsia="標楷體" w:hAnsi="標楷體"/>
          <w:spacing w:val="16"/>
          <w:sz w:val="28"/>
        </w:rPr>
        <w:t>中    華    民     國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日</w:t>
      </w:r>
    </w:p>
    <w:p w:rsidR="000C5FE1" w:rsidRDefault="008878FB">
      <w:pPr>
        <w:pStyle w:val="TableContents"/>
        <w:rPr>
          <w:rFonts w:ascii="標楷體" w:eastAsia="標楷體" w:hAnsi="標楷體"/>
          <w:color w:val="0000CC"/>
          <w:spacing w:val="16"/>
          <w:szCs w:val="24"/>
        </w:rPr>
      </w:pPr>
      <w:r>
        <w:rPr>
          <w:rFonts w:ascii="標楷體" w:eastAsia="標楷體" w:hAnsi="標楷體" w:cs="標楷體"/>
          <w:color w:val="0000CC"/>
          <w:spacing w:val="16"/>
          <w:szCs w:val="24"/>
        </w:rPr>
        <w:t>※</w:t>
      </w:r>
      <w:r>
        <w:rPr>
          <w:rFonts w:ascii="標楷體" w:eastAsia="標楷體" w:hAnsi="標楷體"/>
          <w:color w:val="0000CC"/>
          <w:spacing w:val="16"/>
          <w:szCs w:val="24"/>
        </w:rPr>
        <w:t>【填表說明】</w:t>
      </w:r>
    </w:p>
    <w:p w:rsidR="000C5FE1" w:rsidRPr="003C23AA" w:rsidRDefault="008878FB" w:rsidP="003C23AA">
      <w:pPr>
        <w:pStyle w:val="Standard"/>
        <w:ind w:left="283" w:hanging="283"/>
        <w:jc w:val="both"/>
        <w:rPr>
          <w:rFonts w:ascii="標楷體" w:eastAsia="標楷體" w:hAnsi="標楷體"/>
          <w:color w:val="000000"/>
          <w:spacing w:val="16"/>
          <w:szCs w:val="24"/>
        </w:rPr>
      </w:pPr>
      <w:r>
        <w:rPr>
          <w:rFonts w:ascii="標楷體" w:eastAsia="標楷體" w:hAnsi="標楷體"/>
          <w:color w:val="000000"/>
          <w:spacing w:val="16"/>
          <w:szCs w:val="24"/>
        </w:rPr>
        <w:t>1.除依法令規定需繳驗紙本正本或須由海關書面核章之文件外，其餘以電子傳輸方式傳送之報關文件皆屬「</w:t>
      </w:r>
      <w:r>
        <w:rPr>
          <w:rFonts w:ascii="標楷體" w:eastAsia="標楷體" w:hAnsi="標楷體" w:cs="新細明體"/>
          <w:color w:val="000000"/>
          <w:spacing w:val="16"/>
          <w:szCs w:val="24"/>
        </w:rPr>
        <w:t>電子化文件</w:t>
      </w:r>
      <w:r>
        <w:rPr>
          <w:rFonts w:ascii="標楷體" w:eastAsia="標楷體" w:hAnsi="標楷體"/>
          <w:color w:val="000000"/>
          <w:spacing w:val="16"/>
          <w:szCs w:val="24"/>
        </w:rPr>
        <w:t>」之範疇。</w:t>
      </w:r>
    </w:p>
    <w:sectPr w:rsidR="000C5FE1" w:rsidRPr="003C23AA">
      <w:pgSz w:w="11906" w:h="16838"/>
      <w:pgMar w:top="567" w:right="1166" w:bottom="567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A4" w:rsidRDefault="00C259A4">
      <w:pPr>
        <w:rPr>
          <w:rFonts w:hint="eastAsia"/>
        </w:rPr>
      </w:pPr>
      <w:r>
        <w:separator/>
      </w:r>
    </w:p>
  </w:endnote>
  <w:endnote w:type="continuationSeparator" w:id="0">
    <w:p w:rsidR="00C259A4" w:rsidRDefault="00C259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A4" w:rsidRDefault="00C259A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259A4" w:rsidRDefault="00C259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5D3"/>
    <w:multiLevelType w:val="hybridMultilevel"/>
    <w:tmpl w:val="B4B88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8D0C91"/>
    <w:multiLevelType w:val="hybridMultilevel"/>
    <w:tmpl w:val="5178EE3A"/>
    <w:lvl w:ilvl="0" w:tplc="D076C29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936647"/>
    <w:multiLevelType w:val="multilevel"/>
    <w:tmpl w:val="0C76553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742" w:hanging="480"/>
      </w:pPr>
    </w:lvl>
    <w:lvl w:ilvl="2">
      <w:start w:val="1"/>
      <w:numFmt w:val="lowerRoman"/>
      <w:lvlText w:val="%3."/>
      <w:lvlJc w:val="right"/>
      <w:pPr>
        <w:ind w:left="1222" w:hanging="480"/>
      </w:pPr>
    </w:lvl>
    <w:lvl w:ilvl="3">
      <w:start w:val="1"/>
      <w:numFmt w:val="decimal"/>
      <w:lvlText w:val="%4."/>
      <w:lvlJc w:val="left"/>
      <w:pPr>
        <w:ind w:left="1702" w:hanging="480"/>
      </w:pPr>
    </w:lvl>
    <w:lvl w:ilvl="4">
      <w:start w:val="1"/>
      <w:numFmt w:val="ideographTraditional"/>
      <w:lvlText w:val="%5、"/>
      <w:lvlJc w:val="left"/>
      <w:pPr>
        <w:ind w:left="2182" w:hanging="480"/>
      </w:pPr>
    </w:lvl>
    <w:lvl w:ilvl="5">
      <w:start w:val="1"/>
      <w:numFmt w:val="lowerRoman"/>
      <w:lvlText w:val="%6."/>
      <w:lvlJc w:val="right"/>
      <w:pPr>
        <w:ind w:left="2662" w:hanging="480"/>
      </w:pPr>
    </w:lvl>
    <w:lvl w:ilvl="6">
      <w:start w:val="1"/>
      <w:numFmt w:val="decimal"/>
      <w:lvlText w:val="%7."/>
      <w:lvlJc w:val="left"/>
      <w:pPr>
        <w:ind w:left="3142" w:hanging="480"/>
      </w:pPr>
    </w:lvl>
    <w:lvl w:ilvl="7">
      <w:start w:val="1"/>
      <w:numFmt w:val="ideographTraditional"/>
      <w:lvlText w:val="%8、"/>
      <w:lvlJc w:val="left"/>
      <w:pPr>
        <w:ind w:left="3622" w:hanging="480"/>
      </w:pPr>
    </w:lvl>
    <w:lvl w:ilvl="8">
      <w:start w:val="1"/>
      <w:numFmt w:val="lowerRoman"/>
      <w:lvlText w:val="%9."/>
      <w:lvlJc w:val="right"/>
      <w:pPr>
        <w:ind w:left="4102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E1"/>
    <w:rsid w:val="00063053"/>
    <w:rsid w:val="00093E64"/>
    <w:rsid w:val="000C5FE1"/>
    <w:rsid w:val="00167B4F"/>
    <w:rsid w:val="001B6F4A"/>
    <w:rsid w:val="00206179"/>
    <w:rsid w:val="002371A2"/>
    <w:rsid w:val="00300C01"/>
    <w:rsid w:val="003C23AA"/>
    <w:rsid w:val="003F0763"/>
    <w:rsid w:val="004F0D51"/>
    <w:rsid w:val="005D0599"/>
    <w:rsid w:val="00665EC5"/>
    <w:rsid w:val="006A4AB4"/>
    <w:rsid w:val="00814DE1"/>
    <w:rsid w:val="008878FB"/>
    <w:rsid w:val="008A088D"/>
    <w:rsid w:val="008A2EE8"/>
    <w:rsid w:val="00967CAA"/>
    <w:rsid w:val="009D559D"/>
    <w:rsid w:val="00A27960"/>
    <w:rsid w:val="00A41E26"/>
    <w:rsid w:val="00AC546A"/>
    <w:rsid w:val="00B12A94"/>
    <w:rsid w:val="00B34731"/>
    <w:rsid w:val="00B40BAF"/>
    <w:rsid w:val="00B5232F"/>
    <w:rsid w:val="00B8644A"/>
    <w:rsid w:val="00BB2C9D"/>
    <w:rsid w:val="00C259A4"/>
    <w:rsid w:val="00C31D27"/>
    <w:rsid w:val="00D53705"/>
    <w:rsid w:val="00DE4E2D"/>
    <w:rsid w:val="00E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E9AA1BB-2419-4E17-A968-6E0D8AB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00" w:after="100"/>
      <w:ind w:left="1024" w:hanging="1024"/>
      <w:jc w:val="center"/>
      <w:outlineLvl w:val="0"/>
    </w:pPr>
    <w:rPr>
      <w:rFonts w:ascii="標楷體" w:eastAsia="標楷體" w:hAnsi="標楷體" w:cs="Arial"/>
      <w:bCs/>
      <w:spacing w:val="16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5D05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5D059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5D05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5D0599"/>
    <w:rPr>
      <w:sz w:val="20"/>
      <w:szCs w:val="18"/>
    </w:rPr>
  </w:style>
  <w:style w:type="paragraph" w:styleId="aa">
    <w:name w:val="List Paragraph"/>
    <w:basedOn w:val="a"/>
    <w:uiPriority w:val="34"/>
    <w:qFormat/>
    <w:rsid w:val="00063053"/>
    <w:pPr>
      <w:suppressAutoHyphens w:val="0"/>
      <w:autoSpaceDN/>
      <w:ind w:leftChars="200" w:left="480"/>
      <w:textAlignment w:val="auto"/>
    </w:pPr>
    <w:rPr>
      <w:rFonts w:ascii="Times New Roman" w:hAnsi="Times New Roman" w:cs="Times New Roman"/>
      <w:kern w:val="2"/>
      <w:szCs w:val="20"/>
      <w:lang w:bidi="ar-SA"/>
    </w:rPr>
  </w:style>
  <w:style w:type="character" w:styleId="ab">
    <w:name w:val="Strong"/>
    <w:basedOn w:val="a0"/>
    <w:uiPriority w:val="22"/>
    <w:qFormat/>
    <w:rsid w:val="00DE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DHL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核准日期</dc:title>
  <dc:subject>核准日期</dc:subject>
  <dc:creator>關稅總局</dc:creator>
  <cp:keywords>核准日期</cp:keywords>
  <dc:description>核准日期</dc:description>
  <cp:lastModifiedBy>Jill jl Lin (DHL TW)</cp:lastModifiedBy>
  <cp:revision>2</cp:revision>
  <cp:lastPrinted>2017-09-21T08:08:00Z</cp:lastPrinted>
  <dcterms:created xsi:type="dcterms:W3CDTF">2017-10-03T00:17:00Z</dcterms:created>
  <dcterms:modified xsi:type="dcterms:W3CDTF">2017-10-03T00:17:00Z</dcterms:modified>
</cp:coreProperties>
</file>